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3E" w:rsidRDefault="003A5BC0" w:rsidP="003953AE">
      <w:pPr>
        <w:ind w:left="3540"/>
        <w:jc w:val="both"/>
        <w:rPr>
          <w:rFonts w:ascii="Arial" w:hAnsi="Arial" w:cs="Arial"/>
          <w:sz w:val="40"/>
          <w:szCs w:val="40"/>
        </w:rPr>
      </w:pPr>
      <w:r>
        <w:rPr>
          <w:rFonts w:ascii="Optimum" w:hAnsi="Optimum" w:cs="Tahoma"/>
          <w:noProof/>
          <w:sz w:val="16"/>
          <w:szCs w:val="20"/>
        </w:rPr>
        <mc:AlternateContent>
          <mc:Choice Requires="wps">
            <w:drawing>
              <wp:anchor distT="0" distB="0" distL="114300" distR="114300" simplePos="0" relativeHeight="251658752" behindDoc="0" locked="0" layoutInCell="1" allowOverlap="1" wp14:anchorId="7EDB3B33" wp14:editId="3B7B1BD3">
                <wp:simplePos x="0" y="0"/>
                <wp:positionH relativeFrom="column">
                  <wp:posOffset>897255</wp:posOffset>
                </wp:positionH>
                <wp:positionV relativeFrom="paragraph">
                  <wp:posOffset>3175</wp:posOffset>
                </wp:positionV>
                <wp:extent cx="623570" cy="637540"/>
                <wp:effectExtent l="0" t="0" r="24130" b="10160"/>
                <wp:wrapTight wrapText="bothSides">
                  <wp:wrapPolygon edited="0">
                    <wp:start x="0" y="0"/>
                    <wp:lineTo x="0" y="21299"/>
                    <wp:lineTo x="21776" y="21299"/>
                    <wp:lineTo x="21776" y="0"/>
                    <wp:lineTo x="0" y="0"/>
                  </wp:wrapPolygon>
                </wp:wrapTight>
                <wp:docPr id="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637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7F3E" w:rsidRDefault="00F97F3E" w:rsidP="00F97F3E">
                            <w:pPr>
                              <w:jc w:val="center"/>
                              <w:rPr>
                                <w:b/>
                                <w:u w:val="single"/>
                              </w:rPr>
                            </w:pPr>
                            <w:r>
                              <w:rPr>
                                <w:b/>
                                <w:u w:val="single"/>
                              </w:rPr>
                              <w:t>Nota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B3B33" id="_x0000_t202" coordsize="21600,21600" o:spt="202" path="m,l,21600r21600,l21600,xe">
                <v:stroke joinstyle="miter"/>
                <v:path gradientshapeok="t" o:connecttype="rect"/>
              </v:shapetype>
              <v:shape id="Text Box 224" o:spid="_x0000_s1026" type="#_x0000_t202" style="position:absolute;left:0;text-align:left;margin-left:70.65pt;margin-top:.25pt;width:49.1pt;height: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" filled="f">
                <v:textbox inset=",7.2pt,,7.2pt">
                  <w:txbxContent>
                    <w:p w:rsidR="00F97F3E" w:rsidRDefault="00F97F3E" w:rsidP="00F97F3E">
                      <w:pPr>
                        <w:jc w:val="center"/>
                        <w:rPr>
                          <w:b/>
                          <w:u w:val="single"/>
                        </w:rPr>
                      </w:pPr>
                      <w:r>
                        <w:rPr>
                          <w:b/>
                          <w:u w:val="single"/>
                        </w:rPr>
                        <w:t>Nota</w:t>
                      </w:r>
                    </w:p>
                  </w:txbxContent>
                </v:textbox>
                <w10:wrap type="tight"/>
              </v:shape>
            </w:pict>
          </mc:Fallback>
        </mc:AlternateContent>
      </w:r>
      <w:r w:rsidR="003953AE">
        <w:rPr>
          <w:noProof/>
        </w:rPr>
        <w:drawing>
          <wp:anchor distT="0" distB="0" distL="114300" distR="114300" simplePos="0" relativeHeight="251659776" behindDoc="0" locked="0" layoutInCell="1" allowOverlap="1" wp14:anchorId="7CE730B6" wp14:editId="4C44A5C3">
            <wp:simplePos x="0" y="0"/>
            <wp:positionH relativeFrom="column">
              <wp:posOffset>6350</wp:posOffset>
            </wp:positionH>
            <wp:positionV relativeFrom="paragraph">
              <wp:posOffset>-20955</wp:posOffset>
            </wp:positionV>
            <wp:extent cx="504190" cy="666750"/>
            <wp:effectExtent l="0" t="0" r="0" b="0"/>
            <wp:wrapSquare wrapText="bothSides"/>
            <wp:docPr id="6" name="Imagen 216" descr="logo_cincuenta_aniversario_a_un_so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6" descr="logo_cincuenta_aniversario_a_un_solo_color"/>
                    <pic:cNvPicPr>
                      <a:picLocks noChangeAspect="1" noChangeArrowheads="1"/>
                    </pic:cNvPicPr>
                  </pic:nvPicPr>
                  <pic:blipFill>
                    <a:blip r:embed="rId5" cstate="print"/>
                    <a:srcRect/>
                    <a:stretch>
                      <a:fillRect/>
                    </a:stretch>
                  </pic:blipFill>
                  <pic:spPr bwMode="auto">
                    <a:xfrm>
                      <a:off x="0" y="0"/>
                      <a:ext cx="504190" cy="666750"/>
                    </a:xfrm>
                    <a:prstGeom prst="rect">
                      <a:avLst/>
                    </a:prstGeom>
                    <a:noFill/>
                  </pic:spPr>
                </pic:pic>
              </a:graphicData>
            </a:graphic>
            <wp14:sizeRelH relativeFrom="margin">
              <wp14:pctWidth>0</wp14:pctWidth>
            </wp14:sizeRelH>
            <wp14:sizeRelV relativeFrom="margin">
              <wp14:pctHeight>0</wp14:pctHeight>
            </wp14:sizeRelV>
          </wp:anchor>
        </w:drawing>
      </w:r>
      <w:r w:rsidR="003953AE">
        <w:rPr>
          <w:rFonts w:ascii="Arial" w:hAnsi="Arial" w:cs="Arial"/>
          <w:sz w:val="40"/>
          <w:szCs w:val="40"/>
        </w:rPr>
        <w:t xml:space="preserve">    </w:t>
      </w:r>
      <w:r w:rsidR="00F97F3E">
        <w:rPr>
          <w:rFonts w:ascii="Arial" w:hAnsi="Arial" w:cs="Arial"/>
          <w:sz w:val="40"/>
          <w:szCs w:val="40"/>
        </w:rPr>
        <w:t>COLEGIO RETAMAR</w:t>
      </w:r>
    </w:p>
    <w:p w:rsidR="00F97F3E" w:rsidRDefault="00F97F3E" w:rsidP="00F97F3E">
      <w:pPr>
        <w:jc w:val="right"/>
        <w:rPr>
          <w:rFonts w:ascii="Arial" w:hAnsi="Arial" w:cs="Arial"/>
          <w:sz w:val="28"/>
          <w:szCs w:val="28"/>
        </w:rPr>
      </w:pPr>
      <w:r>
        <w:rPr>
          <w:rFonts w:ascii="Arial" w:hAnsi="Arial" w:cs="Arial"/>
          <w:sz w:val="28"/>
          <w:szCs w:val="28"/>
        </w:rPr>
        <w:t xml:space="preserve">2º DE ESO. </w:t>
      </w:r>
      <w:r w:rsidRPr="005F12A0">
        <w:rPr>
          <w:rFonts w:ascii="Arial" w:hAnsi="Arial" w:cs="Arial"/>
          <w:szCs w:val="28"/>
        </w:rPr>
        <w:t>Lengua Española y Literatura</w:t>
      </w:r>
    </w:p>
    <w:p w:rsidR="00F97F3E" w:rsidRPr="008F5128" w:rsidRDefault="003953AE" w:rsidP="003953AE">
      <w:pPr>
        <w:ind w:left="1416"/>
        <w:rPr>
          <w:rFonts w:ascii="Arial" w:hAnsi="Arial" w:cs="Arial"/>
          <w:sz w:val="22"/>
          <w:szCs w:val="16"/>
        </w:rPr>
      </w:pPr>
      <w:r>
        <w:rPr>
          <w:rFonts w:ascii="Arial" w:hAnsi="Arial" w:cs="Arial"/>
          <w:sz w:val="28"/>
          <w:szCs w:val="28"/>
        </w:rPr>
        <w:t xml:space="preserve">   </w:t>
      </w:r>
      <w:r w:rsidR="00F97F3E">
        <w:rPr>
          <w:rFonts w:ascii="Arial" w:hAnsi="Arial" w:cs="Arial"/>
          <w:sz w:val="28"/>
          <w:szCs w:val="28"/>
        </w:rPr>
        <w:t xml:space="preserve">EXAMEN </w:t>
      </w:r>
      <w:r w:rsidR="008F5128">
        <w:rPr>
          <w:rFonts w:ascii="Arial" w:hAnsi="Arial" w:cs="Arial"/>
          <w:sz w:val="28"/>
          <w:szCs w:val="28"/>
        </w:rPr>
        <w:t>13</w:t>
      </w:r>
      <w:r w:rsidR="00F97F3E">
        <w:rPr>
          <w:rFonts w:ascii="Arial" w:hAnsi="Arial" w:cs="Arial"/>
          <w:sz w:val="28"/>
          <w:szCs w:val="28"/>
        </w:rPr>
        <w:t xml:space="preserve">   </w:t>
      </w:r>
      <w:r>
        <w:rPr>
          <w:rFonts w:ascii="Arial" w:hAnsi="Arial" w:cs="Arial"/>
          <w:sz w:val="28"/>
          <w:szCs w:val="28"/>
        </w:rPr>
        <w:tab/>
      </w:r>
      <w:r w:rsidR="00F97F3E" w:rsidRPr="008F5128">
        <w:rPr>
          <w:rFonts w:ascii="Arial" w:hAnsi="Arial" w:cs="Arial"/>
          <w:szCs w:val="28"/>
        </w:rPr>
        <w:t>201</w:t>
      </w:r>
      <w:r w:rsidR="00474AD1" w:rsidRPr="008F5128">
        <w:rPr>
          <w:rFonts w:ascii="Arial" w:hAnsi="Arial" w:cs="Arial"/>
          <w:szCs w:val="28"/>
        </w:rPr>
        <w:t>6.0</w:t>
      </w:r>
      <w:r w:rsidR="008F5128" w:rsidRPr="008F5128">
        <w:rPr>
          <w:rFonts w:ascii="Arial" w:hAnsi="Arial" w:cs="Arial"/>
          <w:szCs w:val="28"/>
        </w:rPr>
        <w:t>5</w:t>
      </w:r>
      <w:r w:rsidR="00F97F3E" w:rsidRPr="008F5128">
        <w:rPr>
          <w:rFonts w:ascii="Arial" w:hAnsi="Arial" w:cs="Arial"/>
          <w:szCs w:val="28"/>
        </w:rPr>
        <w:t>.</w:t>
      </w:r>
      <w:r w:rsidR="008F5128" w:rsidRPr="008F5128">
        <w:rPr>
          <w:rFonts w:ascii="Arial" w:hAnsi="Arial" w:cs="Arial"/>
          <w:szCs w:val="28"/>
        </w:rPr>
        <w:t>2</w:t>
      </w:r>
      <w:r w:rsidR="00474AD1" w:rsidRPr="008F5128">
        <w:rPr>
          <w:rFonts w:ascii="Arial" w:hAnsi="Arial" w:cs="Arial"/>
          <w:szCs w:val="28"/>
        </w:rPr>
        <w:t>4</w:t>
      </w:r>
      <w:r w:rsidR="00F97F3E">
        <w:rPr>
          <w:rFonts w:ascii="Arial" w:hAnsi="Arial" w:cs="Arial"/>
          <w:sz w:val="28"/>
          <w:szCs w:val="28"/>
        </w:rPr>
        <w:tab/>
        <w:t xml:space="preserve">  </w:t>
      </w:r>
      <w:r>
        <w:rPr>
          <w:rFonts w:ascii="Arial" w:hAnsi="Arial" w:cs="Arial"/>
          <w:sz w:val="28"/>
          <w:szCs w:val="28"/>
        </w:rPr>
        <w:tab/>
      </w:r>
      <w:r w:rsidR="00474AD1" w:rsidRPr="008F5128">
        <w:rPr>
          <w:rFonts w:ascii="Arial" w:hAnsi="Arial" w:cs="Arial"/>
          <w:szCs w:val="28"/>
        </w:rPr>
        <w:t>2</w:t>
      </w:r>
      <w:r w:rsidR="00F97F3E" w:rsidRPr="008F5128">
        <w:rPr>
          <w:rFonts w:ascii="Arial" w:hAnsi="Arial" w:cs="Arial"/>
          <w:szCs w:val="28"/>
        </w:rPr>
        <w:t>ª Evaluación</w:t>
      </w:r>
    </w:p>
    <w:p w:rsidR="00F97F3E" w:rsidRPr="00BC49CF" w:rsidRDefault="00F97F3E" w:rsidP="00F97F3E">
      <w:pPr>
        <w:pBdr>
          <w:top w:val="single" w:sz="12" w:space="1" w:color="auto"/>
          <w:bottom w:val="single" w:sz="12" w:space="1" w:color="auto"/>
        </w:pBdr>
        <w:rPr>
          <w:rFonts w:ascii="Arial" w:hAnsi="Arial" w:cs="Arial"/>
          <w:sz w:val="20"/>
          <w:szCs w:val="22"/>
          <w:lang w:val="es-ES_tradnl"/>
        </w:rPr>
      </w:pPr>
      <w:r>
        <w:rPr>
          <w:rFonts w:ascii="Arial" w:hAnsi="Arial" w:cs="Arial"/>
        </w:rPr>
        <w:t>Alumno</w:t>
      </w:r>
      <w:r w:rsidR="00474AD1">
        <w:rPr>
          <w:rFonts w:ascii="Arial" w:hAnsi="Arial" w:cs="Arial"/>
        </w:rPr>
        <w:t xml:space="preserve">:         </w:t>
      </w:r>
      <w:r>
        <w:rPr>
          <w:rFonts w:ascii="Arial" w:hAnsi="Arial" w:cs="Arial"/>
        </w:rPr>
        <w:t xml:space="preserve">                                       </w:t>
      </w:r>
      <w:r w:rsidRPr="00BC49CF">
        <w:rPr>
          <w:rFonts w:ascii="Arial" w:hAnsi="Arial" w:cs="Arial"/>
          <w:sz w:val="22"/>
        </w:rPr>
        <w:t>Nº        2º</w:t>
      </w:r>
      <w:r>
        <w:rPr>
          <w:rFonts w:ascii="Arial" w:hAnsi="Arial" w:cs="Arial"/>
          <w:sz w:val="22"/>
        </w:rPr>
        <w:t xml:space="preserve"> </w:t>
      </w:r>
      <w:r w:rsidR="008F5128">
        <w:rPr>
          <w:rFonts w:ascii="Arial" w:hAnsi="Arial" w:cs="Arial"/>
          <w:sz w:val="22"/>
        </w:rPr>
        <w:t xml:space="preserve"> </w:t>
      </w:r>
      <w:r>
        <w:rPr>
          <w:rFonts w:ascii="Arial" w:hAnsi="Arial" w:cs="Arial"/>
          <w:sz w:val="22"/>
        </w:rPr>
        <w:t xml:space="preserve"> </w:t>
      </w:r>
      <w:r w:rsidRPr="00BC49CF">
        <w:rPr>
          <w:rFonts w:ascii="Arial" w:hAnsi="Arial" w:cs="Arial"/>
          <w:sz w:val="22"/>
        </w:rPr>
        <w:t xml:space="preserve">   Hoja 1. Fecha: </w:t>
      </w:r>
      <w:r w:rsidR="008F5128">
        <w:rPr>
          <w:rFonts w:ascii="Arial" w:hAnsi="Arial" w:cs="Arial"/>
          <w:sz w:val="22"/>
        </w:rPr>
        <w:t>2</w:t>
      </w:r>
      <w:r w:rsidR="00474AD1">
        <w:rPr>
          <w:rFonts w:ascii="Arial" w:hAnsi="Arial" w:cs="Arial"/>
          <w:sz w:val="22"/>
        </w:rPr>
        <w:t>4</w:t>
      </w:r>
      <w:r w:rsidRPr="00BC49CF">
        <w:rPr>
          <w:rFonts w:ascii="Arial" w:hAnsi="Arial" w:cs="Arial"/>
          <w:sz w:val="22"/>
        </w:rPr>
        <w:t xml:space="preserve"> de </w:t>
      </w:r>
      <w:r w:rsidR="00474AD1">
        <w:rPr>
          <w:rFonts w:ascii="Arial" w:hAnsi="Arial" w:cs="Arial"/>
          <w:sz w:val="22"/>
        </w:rPr>
        <w:t>ma</w:t>
      </w:r>
      <w:r w:rsidR="008F5128">
        <w:rPr>
          <w:rFonts w:ascii="Arial" w:hAnsi="Arial" w:cs="Arial"/>
          <w:sz w:val="22"/>
        </w:rPr>
        <w:t>y</w:t>
      </w:r>
      <w:r w:rsidR="00474AD1">
        <w:rPr>
          <w:rFonts w:ascii="Arial" w:hAnsi="Arial" w:cs="Arial"/>
          <w:sz w:val="22"/>
        </w:rPr>
        <w:t>o</w:t>
      </w:r>
      <w:r w:rsidRPr="00BC49CF">
        <w:rPr>
          <w:rFonts w:ascii="Arial" w:hAnsi="Arial" w:cs="Arial"/>
          <w:sz w:val="22"/>
        </w:rPr>
        <w:t>, 201</w:t>
      </w:r>
      <w:r w:rsidR="00474AD1">
        <w:rPr>
          <w:rFonts w:ascii="Arial" w:hAnsi="Arial" w:cs="Arial"/>
          <w:sz w:val="22"/>
        </w:rPr>
        <w:t>6</w:t>
      </w:r>
    </w:p>
    <w:p w:rsidR="00CD17FB" w:rsidRPr="00F97F3E" w:rsidRDefault="00CD17FB">
      <w:pPr>
        <w:jc w:val="both"/>
        <w:rPr>
          <w:b/>
          <w:sz w:val="22"/>
          <w:u w:val="single"/>
          <w:lang w:val="es-ES_tradnl"/>
        </w:rPr>
      </w:pPr>
    </w:p>
    <w:p w:rsidR="00CD17FB" w:rsidRDefault="0029300E" w:rsidP="008F5128">
      <w:pPr>
        <w:numPr>
          <w:ilvl w:val="0"/>
          <w:numId w:val="1"/>
        </w:numPr>
        <w:tabs>
          <w:tab w:val="clear" w:pos="360"/>
          <w:tab w:val="left" w:pos="284"/>
        </w:tabs>
        <w:ind w:left="142" w:hanging="142"/>
        <w:jc w:val="both"/>
        <w:rPr>
          <w:b/>
          <w:sz w:val="22"/>
          <w:u w:val="single"/>
        </w:rPr>
      </w:pPr>
      <w:r>
        <w:rPr>
          <w:b/>
          <w:sz w:val="22"/>
          <w:u w:val="single"/>
        </w:rPr>
        <w:t>Después de leer VARIAS VECES el siguiente texto, di a qué género pertenece y los elementos más importantes de ese género literario.</w:t>
      </w:r>
      <w:r w:rsidR="005D22A2">
        <w:rPr>
          <w:b/>
          <w:sz w:val="22"/>
          <w:u w:val="single"/>
        </w:rPr>
        <w:t xml:space="preserve"> </w:t>
      </w:r>
      <w:r w:rsidR="00D075D2">
        <w:rPr>
          <w:b/>
          <w:sz w:val="22"/>
          <w:u w:val="single"/>
        </w:rPr>
        <w:t>(</w:t>
      </w:r>
      <w:r w:rsidR="00A41E0B">
        <w:rPr>
          <w:b/>
          <w:sz w:val="22"/>
          <w:u w:val="single"/>
        </w:rPr>
        <w:t>1.</w:t>
      </w:r>
      <w:r w:rsidR="000A5096">
        <w:rPr>
          <w:b/>
          <w:sz w:val="22"/>
          <w:u w:val="single"/>
        </w:rPr>
        <w:t>5</w:t>
      </w:r>
      <w:r w:rsidR="00D075D2">
        <w:rPr>
          <w:b/>
          <w:sz w:val="22"/>
          <w:u w:val="single"/>
        </w:rPr>
        <w:t xml:space="preserve"> </w:t>
      </w:r>
      <w:proofErr w:type="spellStart"/>
      <w:r w:rsidR="00D075D2">
        <w:rPr>
          <w:b/>
          <w:sz w:val="22"/>
          <w:u w:val="single"/>
        </w:rPr>
        <w:t>pto</w:t>
      </w:r>
      <w:r w:rsidR="00D959B8">
        <w:rPr>
          <w:b/>
          <w:sz w:val="22"/>
          <w:u w:val="single"/>
        </w:rPr>
        <w:t>s</w:t>
      </w:r>
      <w:proofErr w:type="spellEnd"/>
      <w:r w:rsidR="00D075D2">
        <w:rPr>
          <w:b/>
          <w:sz w:val="22"/>
          <w:u w:val="single"/>
        </w:rPr>
        <w:t>.)</w:t>
      </w:r>
    </w:p>
    <w:p w:rsidR="000D4935" w:rsidRDefault="000D4935" w:rsidP="00752499">
      <w:pPr>
        <w:pStyle w:val="NormalWeb"/>
        <w:tabs>
          <w:tab w:val="left" w:pos="360"/>
        </w:tabs>
        <w:spacing w:before="0" w:beforeAutospacing="0" w:after="0" w:afterAutospacing="0"/>
        <w:contextualSpacing/>
        <w:jc w:val="both"/>
        <w:rPr>
          <w:color w:val="000000"/>
          <w:sz w:val="20"/>
          <w:szCs w:val="20"/>
        </w:rPr>
      </w:pPr>
    </w:p>
    <w:p w:rsidR="00752499" w:rsidRPr="006974A9" w:rsidRDefault="000D4935" w:rsidP="006974A9">
      <w:pPr>
        <w:pStyle w:val="NormalWeb"/>
        <w:tabs>
          <w:tab w:val="left" w:pos="360"/>
        </w:tabs>
        <w:spacing w:before="0" w:beforeAutospacing="0" w:after="0" w:afterAutospacing="0"/>
        <w:contextualSpacing/>
        <w:jc w:val="center"/>
        <w:rPr>
          <w:b/>
          <w:color w:val="000000"/>
          <w:sz w:val="20"/>
          <w:szCs w:val="20"/>
        </w:rPr>
      </w:pPr>
      <w:r w:rsidRPr="006974A9">
        <w:rPr>
          <w:b/>
          <w:color w:val="000000"/>
          <w:sz w:val="20"/>
          <w:szCs w:val="20"/>
        </w:rPr>
        <w:t>(Acto Tercero, Escena Primera)</w:t>
      </w:r>
    </w:p>
    <w:p w:rsidR="00752499" w:rsidRPr="009A60B4" w:rsidRDefault="00752499" w:rsidP="00752499">
      <w:pPr>
        <w:jc w:val="both"/>
        <w:rPr>
          <w:sz w:val="20"/>
          <w:szCs w:val="20"/>
        </w:rPr>
      </w:pPr>
      <w:bookmarkStart w:id="0" w:name="605"/>
      <w:bookmarkStart w:id="1" w:name="604"/>
      <w:bookmarkEnd w:id="0"/>
      <w:bookmarkEnd w:id="1"/>
      <w:r w:rsidRPr="009A60B4">
        <w:rPr>
          <w:b/>
          <w:sz w:val="20"/>
          <w:szCs w:val="20"/>
        </w:rPr>
        <w:t>SALARINO.</w:t>
      </w:r>
      <w:r w:rsidR="003B0A1F">
        <w:rPr>
          <w:b/>
          <w:sz w:val="20"/>
          <w:szCs w:val="20"/>
        </w:rPr>
        <w:t xml:space="preserve"> </w:t>
      </w:r>
      <w:r w:rsidRPr="009A60B4">
        <w:rPr>
          <w:b/>
          <w:sz w:val="20"/>
          <w:szCs w:val="20"/>
        </w:rPr>
        <w:t xml:space="preserve">— </w:t>
      </w:r>
      <w:r w:rsidRPr="009A60B4">
        <w:rPr>
          <w:sz w:val="20"/>
          <w:szCs w:val="20"/>
        </w:rPr>
        <w:t xml:space="preserve"> ¡Bah! Estoy seguro de que, si no está en regla, no le tomarás su carne. ¿Para qué sería buena? (con tono de incredulidad)</w:t>
      </w:r>
    </w:p>
    <w:p w:rsidR="00752499" w:rsidRPr="009A60B4" w:rsidRDefault="00752499" w:rsidP="00752499">
      <w:pPr>
        <w:jc w:val="both"/>
        <w:rPr>
          <w:sz w:val="20"/>
          <w:szCs w:val="20"/>
        </w:rPr>
      </w:pPr>
    </w:p>
    <w:p w:rsidR="00752499" w:rsidRPr="009A60B4" w:rsidRDefault="00752499" w:rsidP="00752499">
      <w:pPr>
        <w:jc w:val="both"/>
        <w:rPr>
          <w:sz w:val="20"/>
          <w:szCs w:val="20"/>
        </w:rPr>
      </w:pPr>
      <w:r w:rsidRPr="009A60B4">
        <w:rPr>
          <w:b/>
          <w:sz w:val="20"/>
          <w:szCs w:val="20"/>
        </w:rPr>
        <w:t xml:space="preserve">SHYLOCK. — </w:t>
      </w:r>
      <w:r w:rsidRPr="009A60B4">
        <w:rPr>
          <w:sz w:val="20"/>
          <w:szCs w:val="20"/>
        </w:rPr>
        <w:t xml:space="preserve"> (que ha entrado por la derecha.) Alimentará mi venganza, si no puede servir para nada mejor. </w:t>
      </w:r>
      <w:r w:rsidRPr="009A60B4">
        <w:rPr>
          <w:b/>
          <w:sz w:val="20"/>
          <w:szCs w:val="20"/>
        </w:rPr>
        <w:t>Ha arrojado</w:t>
      </w:r>
      <w:r w:rsidRPr="009A60B4">
        <w:rPr>
          <w:sz w:val="20"/>
          <w:szCs w:val="20"/>
        </w:rPr>
        <w:t xml:space="preserve"> el desprecio sobre mí, me ha impedido ganar medio millón; se ha reído de mis pérdidas, se ha burlado de mis ganancias, ha menospreciado mi nación, ha dificultado mis negocios, enfriado a mis amigos, exacerbado a mis enemigos, y ¿qué razón tiene para hacer todo esto? Soy un judío. ¿Es que un judío no tiene ojos? ¿Es que un judío no tiene manos, órganos, proporciones, sentidos, afectos, pasiones? ¿Es que no está nutrido de los mismos alimentos, herido por las </w:t>
      </w:r>
      <w:r w:rsidRPr="009A60B4">
        <w:rPr>
          <w:b/>
          <w:sz w:val="20"/>
          <w:szCs w:val="20"/>
        </w:rPr>
        <w:t>mismas</w:t>
      </w:r>
      <w:r w:rsidRPr="009A60B4">
        <w:rPr>
          <w:sz w:val="20"/>
          <w:szCs w:val="20"/>
        </w:rPr>
        <w:t xml:space="preserve"> armas, sujeto a las mismas enfermedades, curado por los mismos medios, calentado y enfriado por el mismo verano y por el mismo invierno que un cristiano? </w:t>
      </w:r>
      <w:r w:rsidRPr="009A60B4">
        <w:rPr>
          <w:b/>
          <w:sz w:val="20"/>
          <w:szCs w:val="20"/>
        </w:rPr>
        <w:t>Si</w:t>
      </w:r>
      <w:r w:rsidRPr="009A60B4">
        <w:rPr>
          <w:sz w:val="20"/>
          <w:szCs w:val="20"/>
        </w:rPr>
        <w:t xml:space="preserve"> nos pincháis, ¿no sangramos? Si </w:t>
      </w:r>
      <w:r w:rsidRPr="009A60B4">
        <w:rPr>
          <w:b/>
          <w:sz w:val="20"/>
          <w:szCs w:val="20"/>
        </w:rPr>
        <w:t>nos</w:t>
      </w:r>
      <w:r w:rsidRPr="009A60B4">
        <w:rPr>
          <w:sz w:val="20"/>
          <w:szCs w:val="20"/>
        </w:rPr>
        <w:t xml:space="preserve"> hacéis cosquillas, ¿no nos reímos? Si nos envenenáis, ¿acaso no nos morimos? Y si nos ultrajáis, ¿no nos vengaremos? Si nos parecemos en todo lo demás, nos pareceremos también en eso. Si un judío insulta a un cristiano, ¿cuál será la humildad de este? La venganza.</w:t>
      </w:r>
    </w:p>
    <w:p w:rsidR="00752499" w:rsidRPr="009A60B4" w:rsidRDefault="00752499" w:rsidP="00752499">
      <w:pPr>
        <w:jc w:val="center"/>
        <w:rPr>
          <w:b/>
          <w:sz w:val="20"/>
          <w:szCs w:val="20"/>
        </w:rPr>
      </w:pPr>
      <w:r w:rsidRPr="009A60B4">
        <w:rPr>
          <w:b/>
          <w:bCs/>
          <w:sz w:val="20"/>
          <w:szCs w:val="20"/>
        </w:rPr>
        <w:t xml:space="preserve">(Entra un </w:t>
      </w:r>
      <w:r w:rsidRPr="009A60B4">
        <w:rPr>
          <w:b/>
          <w:sz w:val="20"/>
          <w:szCs w:val="20"/>
        </w:rPr>
        <w:t>CRIADO</w:t>
      </w:r>
      <w:r w:rsidRPr="009A60B4">
        <w:rPr>
          <w:b/>
          <w:bCs/>
          <w:sz w:val="20"/>
          <w:szCs w:val="20"/>
        </w:rPr>
        <w:t>.)</w:t>
      </w:r>
    </w:p>
    <w:p w:rsidR="00752499" w:rsidRDefault="00752499" w:rsidP="00752499">
      <w:pPr>
        <w:pStyle w:val="NormalWeb"/>
        <w:tabs>
          <w:tab w:val="left" w:pos="171"/>
          <w:tab w:val="left" w:pos="284"/>
        </w:tabs>
        <w:spacing w:before="0" w:beforeAutospacing="0" w:after="0" w:afterAutospacing="0"/>
        <w:contextualSpacing/>
        <w:jc w:val="both"/>
        <w:rPr>
          <w:color w:val="000000"/>
          <w:sz w:val="20"/>
          <w:szCs w:val="20"/>
        </w:rPr>
      </w:pPr>
      <w:r w:rsidRPr="009A60B4">
        <w:rPr>
          <w:color w:val="000000"/>
          <w:sz w:val="20"/>
          <w:szCs w:val="20"/>
        </w:rPr>
        <w:t xml:space="preserve">(Fragmento adaptado de </w:t>
      </w:r>
      <w:r w:rsidRPr="009A60B4">
        <w:rPr>
          <w:i/>
          <w:iCs/>
          <w:color w:val="000000"/>
          <w:sz w:val="20"/>
          <w:szCs w:val="20"/>
        </w:rPr>
        <w:t>El Mercader de Venecia</w:t>
      </w:r>
      <w:r w:rsidR="000D4935">
        <w:rPr>
          <w:color w:val="000000"/>
          <w:sz w:val="20"/>
          <w:szCs w:val="20"/>
        </w:rPr>
        <w:t xml:space="preserve"> de William Shakespeare.</w:t>
      </w:r>
      <w:r w:rsidRPr="009A60B4">
        <w:rPr>
          <w:color w:val="000000"/>
          <w:sz w:val="20"/>
          <w:szCs w:val="20"/>
        </w:rPr>
        <w:t>)</w:t>
      </w:r>
    </w:p>
    <w:p w:rsidR="000A5096" w:rsidRDefault="000A5096" w:rsidP="00752499">
      <w:pPr>
        <w:pStyle w:val="NormalWeb"/>
        <w:tabs>
          <w:tab w:val="left" w:pos="171"/>
          <w:tab w:val="left" w:pos="284"/>
        </w:tabs>
        <w:spacing w:before="0" w:beforeAutospacing="0" w:after="0" w:afterAutospacing="0"/>
        <w:contextualSpacing/>
        <w:jc w:val="both"/>
        <w:rPr>
          <w:color w:val="000000"/>
          <w:sz w:val="20"/>
          <w:szCs w:val="20"/>
        </w:rPr>
      </w:pPr>
    </w:p>
    <w:p w:rsidR="000A5096" w:rsidRPr="007552AD" w:rsidRDefault="000A5096" w:rsidP="000A5096">
      <w:pPr>
        <w:pStyle w:val="NormalWeb"/>
        <w:numPr>
          <w:ilvl w:val="0"/>
          <w:numId w:val="1"/>
        </w:numPr>
        <w:spacing w:before="0" w:beforeAutospacing="0" w:after="0" w:afterAutospacing="0"/>
        <w:contextualSpacing/>
        <w:jc w:val="both"/>
        <w:rPr>
          <w:b/>
          <w:sz w:val="22"/>
          <w:szCs w:val="20"/>
          <w:u w:val="single"/>
        </w:rPr>
      </w:pPr>
      <w:r w:rsidRPr="007552AD">
        <w:rPr>
          <w:b/>
          <w:sz w:val="22"/>
          <w:szCs w:val="20"/>
          <w:u w:val="single"/>
        </w:rPr>
        <w:t>Explica</w:t>
      </w:r>
      <w:r w:rsidR="00A41E0B" w:rsidRPr="007552AD">
        <w:rPr>
          <w:b/>
          <w:sz w:val="22"/>
          <w:szCs w:val="20"/>
          <w:u w:val="single"/>
        </w:rPr>
        <w:t xml:space="preserve"> con detenimiento </w:t>
      </w:r>
      <w:r w:rsidRPr="007552AD">
        <w:rPr>
          <w:b/>
          <w:sz w:val="22"/>
          <w:szCs w:val="20"/>
          <w:u w:val="single"/>
        </w:rPr>
        <w:t xml:space="preserve">el significado de lo que dice Shylock. </w:t>
      </w:r>
      <w:r w:rsidRPr="007552AD">
        <w:rPr>
          <w:b/>
          <w:sz w:val="22"/>
          <w:szCs w:val="20"/>
        </w:rPr>
        <w:t xml:space="preserve">(0.5 </w:t>
      </w:r>
      <w:proofErr w:type="spellStart"/>
      <w:r w:rsidRPr="007552AD">
        <w:rPr>
          <w:b/>
          <w:sz w:val="22"/>
          <w:szCs w:val="20"/>
        </w:rPr>
        <w:t>ptos</w:t>
      </w:r>
      <w:proofErr w:type="spellEnd"/>
      <w:r w:rsidRPr="007552AD">
        <w:rPr>
          <w:b/>
          <w:sz w:val="22"/>
          <w:szCs w:val="20"/>
        </w:rPr>
        <w:t>.)</w:t>
      </w:r>
    </w:p>
    <w:p w:rsidR="000A5096" w:rsidRPr="009A60B4" w:rsidRDefault="000A5096" w:rsidP="000A5096">
      <w:pPr>
        <w:pStyle w:val="NormalWeb"/>
        <w:tabs>
          <w:tab w:val="left" w:pos="171"/>
          <w:tab w:val="left" w:pos="284"/>
        </w:tabs>
        <w:spacing w:before="0" w:beforeAutospacing="0" w:after="0" w:afterAutospacing="0"/>
        <w:contextualSpacing/>
        <w:jc w:val="both"/>
        <w:rPr>
          <w:b/>
          <w:sz w:val="20"/>
          <w:szCs w:val="20"/>
          <w:u w:val="single"/>
        </w:rPr>
      </w:pPr>
    </w:p>
    <w:p w:rsidR="000A5096" w:rsidRDefault="000A5096" w:rsidP="000A5096">
      <w:pPr>
        <w:pStyle w:val="NormalWeb"/>
        <w:tabs>
          <w:tab w:val="left" w:pos="171"/>
          <w:tab w:val="left" w:pos="284"/>
        </w:tabs>
        <w:spacing w:before="0" w:beforeAutospacing="0" w:after="0" w:afterAutospacing="0"/>
        <w:contextualSpacing/>
        <w:jc w:val="both"/>
        <w:rPr>
          <w:sz w:val="20"/>
          <w:szCs w:val="20"/>
        </w:rPr>
      </w:pPr>
      <w:r w:rsidRPr="009A60B4">
        <w:rPr>
          <w:sz w:val="20"/>
          <w:szCs w:val="20"/>
        </w:rPr>
        <w:t>...…………………………………………………………………………………………………………………………………………………………………………………………………………………………………………………………………………………………………………………………………………………………………………………………………………………………………</w:t>
      </w:r>
      <w:r>
        <w:rPr>
          <w:sz w:val="20"/>
          <w:szCs w:val="20"/>
        </w:rPr>
        <w:t>...………………………….…</w:t>
      </w:r>
      <w:r w:rsidR="00A41E0B">
        <w:rPr>
          <w:sz w:val="20"/>
          <w:szCs w:val="20"/>
        </w:rPr>
        <w:t>…………………………………………………………………………………………………………………</w:t>
      </w:r>
      <w:r>
        <w:rPr>
          <w:sz w:val="20"/>
          <w:szCs w:val="20"/>
        </w:rPr>
        <w:t>……</w:t>
      </w:r>
    </w:p>
    <w:p w:rsidR="004A3061" w:rsidRDefault="004A3061" w:rsidP="000A5096">
      <w:pPr>
        <w:pStyle w:val="NormalWeb"/>
        <w:tabs>
          <w:tab w:val="left" w:pos="171"/>
          <w:tab w:val="left" w:pos="284"/>
        </w:tabs>
        <w:spacing w:before="0" w:beforeAutospacing="0" w:after="0" w:afterAutospacing="0"/>
        <w:contextualSpacing/>
        <w:jc w:val="both"/>
        <w:rPr>
          <w:sz w:val="20"/>
          <w:szCs w:val="20"/>
        </w:rPr>
      </w:pPr>
    </w:p>
    <w:p w:rsidR="007552AD" w:rsidRDefault="00D2122E" w:rsidP="007552AD">
      <w:pPr>
        <w:pStyle w:val="Prrafodelista"/>
        <w:numPr>
          <w:ilvl w:val="0"/>
          <w:numId w:val="1"/>
        </w:numPr>
        <w:spacing w:after="200" w:line="360" w:lineRule="auto"/>
        <w:rPr>
          <w:b/>
          <w:sz w:val="22"/>
          <w:szCs w:val="22"/>
          <w:u w:val="single"/>
        </w:rPr>
      </w:pPr>
      <w:r>
        <w:rPr>
          <w:noProof/>
        </w:rPr>
        <w:drawing>
          <wp:anchor distT="0" distB="0" distL="114300" distR="114300" simplePos="0" relativeHeight="251660800" behindDoc="0" locked="0" layoutInCell="1" allowOverlap="1" wp14:anchorId="79D3D2A0" wp14:editId="4E4430B2">
            <wp:simplePos x="0" y="0"/>
            <wp:positionH relativeFrom="margin">
              <wp:posOffset>97155</wp:posOffset>
            </wp:positionH>
            <wp:positionV relativeFrom="paragraph">
              <wp:posOffset>584835</wp:posOffset>
            </wp:positionV>
            <wp:extent cx="5244465" cy="2946400"/>
            <wp:effectExtent l="0" t="0" r="0" b="6350"/>
            <wp:wrapSquare wrapText="bothSides"/>
            <wp:docPr id="2" name="Imagen 2" descr="http://www.publiz.net/wp-content/uploads/2013/01/adidas-making-story-publicite-500x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z.net/wp-content/uploads/2013/01/adidas-making-story-publicite-500x2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4465" cy="29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2AD" w:rsidRPr="007552AD">
        <w:rPr>
          <w:b/>
          <w:sz w:val="22"/>
          <w:szCs w:val="22"/>
          <w:u w:val="single"/>
        </w:rPr>
        <w:t xml:space="preserve">Explica lo que hemos estudiado acerca de la publicidad tomando como ejemplo el siguiente anuncio publicitario (2 </w:t>
      </w:r>
      <w:proofErr w:type="spellStart"/>
      <w:r w:rsidR="007552AD" w:rsidRPr="007552AD">
        <w:rPr>
          <w:b/>
          <w:sz w:val="22"/>
          <w:szCs w:val="22"/>
          <w:u w:val="single"/>
        </w:rPr>
        <w:t>ptos</w:t>
      </w:r>
      <w:proofErr w:type="spellEnd"/>
      <w:r w:rsidR="007552AD" w:rsidRPr="007552AD">
        <w:rPr>
          <w:b/>
          <w:sz w:val="22"/>
          <w:szCs w:val="22"/>
          <w:u w:val="single"/>
        </w:rPr>
        <w:t xml:space="preserve">.) </w:t>
      </w:r>
    </w:p>
    <w:p w:rsidR="007552AD" w:rsidRDefault="007552AD">
      <w:pPr>
        <w:spacing w:after="200" w:line="276" w:lineRule="auto"/>
        <w:rPr>
          <w:b/>
          <w:sz w:val="22"/>
          <w:szCs w:val="22"/>
          <w:u w:val="single"/>
        </w:rPr>
      </w:pPr>
      <w:r>
        <w:rPr>
          <w:b/>
          <w:sz w:val="22"/>
          <w:szCs w:val="22"/>
          <w:u w:val="single"/>
        </w:rPr>
        <w:br w:type="page"/>
      </w:r>
    </w:p>
    <w:p w:rsidR="00CD17FB" w:rsidRPr="007552AD" w:rsidRDefault="00D075D2" w:rsidP="003201EC">
      <w:pPr>
        <w:pStyle w:val="Prrafodelista"/>
        <w:numPr>
          <w:ilvl w:val="0"/>
          <w:numId w:val="1"/>
        </w:numPr>
        <w:tabs>
          <w:tab w:val="clear" w:pos="360"/>
        </w:tabs>
        <w:spacing w:after="160"/>
        <w:ind w:left="284" w:hanging="284"/>
        <w:jc w:val="both"/>
        <w:rPr>
          <w:b/>
          <w:spacing w:val="20"/>
          <w:sz w:val="22"/>
          <w:u w:val="single"/>
        </w:rPr>
      </w:pPr>
      <w:r w:rsidRPr="007552AD">
        <w:rPr>
          <w:b/>
          <w:spacing w:val="20"/>
          <w:sz w:val="22"/>
          <w:u w:val="single"/>
        </w:rPr>
        <w:lastRenderedPageBreak/>
        <w:t>Analiza morfológica y sintácticamente la</w:t>
      </w:r>
      <w:r w:rsidR="0077235F" w:rsidRPr="007552AD">
        <w:rPr>
          <w:b/>
          <w:spacing w:val="20"/>
          <w:sz w:val="22"/>
          <w:u w:val="single"/>
        </w:rPr>
        <w:t>s</w:t>
      </w:r>
      <w:r w:rsidRPr="007552AD">
        <w:rPr>
          <w:b/>
          <w:spacing w:val="20"/>
          <w:sz w:val="22"/>
          <w:u w:val="single"/>
        </w:rPr>
        <w:t xml:space="preserve"> siguiente</w:t>
      </w:r>
      <w:r w:rsidR="0077235F" w:rsidRPr="007552AD">
        <w:rPr>
          <w:b/>
          <w:spacing w:val="20"/>
          <w:sz w:val="22"/>
          <w:u w:val="single"/>
        </w:rPr>
        <w:t>s</w:t>
      </w:r>
      <w:r w:rsidRPr="007552AD">
        <w:rPr>
          <w:b/>
          <w:spacing w:val="20"/>
          <w:sz w:val="22"/>
          <w:u w:val="single"/>
        </w:rPr>
        <w:t xml:space="preserve"> oraci</w:t>
      </w:r>
      <w:r w:rsidR="0077235F" w:rsidRPr="007552AD">
        <w:rPr>
          <w:b/>
          <w:spacing w:val="20"/>
          <w:sz w:val="22"/>
          <w:u w:val="single"/>
        </w:rPr>
        <w:t>ones. Di como son</w:t>
      </w:r>
      <w:r w:rsidR="000D4935" w:rsidRPr="007552AD">
        <w:rPr>
          <w:b/>
          <w:spacing w:val="20"/>
          <w:sz w:val="22"/>
          <w:u w:val="single"/>
        </w:rPr>
        <w:t>.</w:t>
      </w:r>
      <w:r w:rsidR="0077235F" w:rsidRPr="007552AD">
        <w:rPr>
          <w:b/>
          <w:spacing w:val="20"/>
          <w:sz w:val="22"/>
          <w:u w:val="single"/>
        </w:rPr>
        <w:t xml:space="preserve"> </w:t>
      </w:r>
      <w:r w:rsidR="00CF6AFE" w:rsidRPr="007552AD">
        <w:rPr>
          <w:b/>
          <w:spacing w:val="20"/>
          <w:sz w:val="22"/>
          <w:u w:val="single"/>
        </w:rPr>
        <w:t>(</w:t>
      </w:r>
      <w:r w:rsidR="008F5128" w:rsidRPr="007552AD">
        <w:rPr>
          <w:b/>
          <w:spacing w:val="20"/>
          <w:sz w:val="22"/>
          <w:u w:val="single"/>
        </w:rPr>
        <w:t>3</w:t>
      </w:r>
      <w:r w:rsidR="00CF6AFE" w:rsidRPr="007552AD">
        <w:rPr>
          <w:b/>
          <w:spacing w:val="20"/>
          <w:sz w:val="22"/>
          <w:u w:val="single"/>
        </w:rPr>
        <w:t xml:space="preserve"> puntos)</w:t>
      </w:r>
    </w:p>
    <w:p w:rsidR="00532A74" w:rsidRPr="00F14029" w:rsidRDefault="00532A74" w:rsidP="00532A74">
      <w:pPr>
        <w:jc w:val="center"/>
        <w:rPr>
          <w:spacing w:val="20"/>
          <w:sz w:val="20"/>
        </w:rPr>
      </w:pPr>
      <w:r w:rsidRPr="00F14029">
        <w:rPr>
          <w:rFonts w:eastAsia="Calibri"/>
          <w:spacing w:val="20"/>
          <w:sz w:val="20"/>
        </w:rPr>
        <w:t>En clase de idioma el profesor llamó charlatanes a los alumnos</w:t>
      </w:r>
      <w:r w:rsidRPr="00F14029">
        <w:rPr>
          <w:spacing w:val="20"/>
          <w:sz w:val="20"/>
        </w:rPr>
        <w:t xml:space="preserve"> más despistados</w:t>
      </w:r>
      <w:r w:rsidR="00F14029" w:rsidRPr="00F14029">
        <w:rPr>
          <w:spacing w:val="20"/>
          <w:sz w:val="20"/>
        </w:rPr>
        <w:t>.</w:t>
      </w:r>
    </w:p>
    <w:p w:rsidR="00532A74" w:rsidRDefault="00532A74" w:rsidP="00532A74">
      <w:pPr>
        <w:jc w:val="center"/>
      </w:pPr>
    </w:p>
    <w:p w:rsidR="00532A74" w:rsidRDefault="00532A74" w:rsidP="00532A74">
      <w:pPr>
        <w:jc w:val="center"/>
      </w:pPr>
    </w:p>
    <w:p w:rsidR="00532A74" w:rsidRDefault="00532A74" w:rsidP="00532A74">
      <w:pPr>
        <w:jc w:val="center"/>
      </w:pPr>
    </w:p>
    <w:p w:rsidR="00532A74" w:rsidRDefault="00532A74" w:rsidP="00532A74">
      <w:pPr>
        <w:jc w:val="center"/>
      </w:pPr>
    </w:p>
    <w:p w:rsidR="003953AE" w:rsidRDefault="003953AE" w:rsidP="00532A74">
      <w:pPr>
        <w:jc w:val="center"/>
      </w:pPr>
      <w:bookmarkStart w:id="2" w:name="_GoBack"/>
      <w:bookmarkEnd w:id="2"/>
    </w:p>
    <w:p w:rsidR="003953AE" w:rsidRDefault="003953AE"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3953AE" w:rsidRDefault="003953AE" w:rsidP="00532A74">
      <w:pPr>
        <w:jc w:val="center"/>
      </w:pPr>
    </w:p>
    <w:p w:rsidR="003953AE" w:rsidRDefault="003953AE" w:rsidP="00532A74">
      <w:pPr>
        <w:jc w:val="center"/>
      </w:pPr>
    </w:p>
    <w:p w:rsidR="003953AE" w:rsidRDefault="003953AE" w:rsidP="00532A74">
      <w:pPr>
        <w:jc w:val="center"/>
      </w:pPr>
    </w:p>
    <w:p w:rsidR="00532A74" w:rsidRDefault="00532A74" w:rsidP="00532A74">
      <w:pPr>
        <w:jc w:val="center"/>
      </w:pPr>
    </w:p>
    <w:p w:rsidR="00532A74" w:rsidRPr="00532A74" w:rsidRDefault="00532A74" w:rsidP="00532A74">
      <w:pPr>
        <w:jc w:val="center"/>
      </w:pPr>
    </w:p>
    <w:p w:rsidR="00532A74" w:rsidRPr="00532A74" w:rsidRDefault="00532A74" w:rsidP="00532A74">
      <w:r w:rsidRPr="00532A74">
        <w:t>Tipo: ________________________________</w:t>
      </w:r>
    </w:p>
    <w:p w:rsidR="00532A74" w:rsidRPr="00532A74" w:rsidRDefault="00532A74" w:rsidP="00532A74">
      <w:pPr>
        <w:jc w:val="both"/>
        <w:rPr>
          <w:rFonts w:eastAsia="Calibri"/>
        </w:rPr>
      </w:pPr>
    </w:p>
    <w:p w:rsidR="00532A74" w:rsidRPr="00204989" w:rsidRDefault="004676F2" w:rsidP="00204989">
      <w:pPr>
        <w:jc w:val="center"/>
        <w:rPr>
          <w:spacing w:val="20"/>
        </w:rPr>
      </w:pPr>
      <w:r w:rsidRPr="00204989">
        <w:rPr>
          <w:spacing w:val="20"/>
        </w:rPr>
        <w:t>Se rescató a todos los náufragos de un posible accidente</w:t>
      </w:r>
      <w:r w:rsidR="00204989" w:rsidRPr="00204989">
        <w:rPr>
          <w:spacing w:val="20"/>
        </w:rPr>
        <w:t xml:space="preserve"> marítimo</w:t>
      </w:r>
      <w:r w:rsidRPr="00204989">
        <w:rPr>
          <w:spacing w:val="20"/>
        </w:rPr>
        <w:t>.</w:t>
      </w:r>
    </w:p>
    <w:p w:rsidR="00532A74" w:rsidRDefault="00532A74" w:rsidP="00532A74">
      <w:pPr>
        <w:jc w:val="center"/>
      </w:pPr>
    </w:p>
    <w:p w:rsidR="00532A74" w:rsidRDefault="00532A74"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532A74" w:rsidRDefault="00532A74" w:rsidP="00532A74">
      <w:pPr>
        <w:jc w:val="center"/>
      </w:pPr>
    </w:p>
    <w:p w:rsidR="00532A74" w:rsidRDefault="00532A74" w:rsidP="00532A74">
      <w:pPr>
        <w:jc w:val="center"/>
      </w:pPr>
    </w:p>
    <w:p w:rsidR="00204989" w:rsidRDefault="00204989" w:rsidP="00532A74">
      <w:pPr>
        <w:jc w:val="center"/>
      </w:pPr>
    </w:p>
    <w:p w:rsidR="00204989" w:rsidRDefault="00204989" w:rsidP="00532A74">
      <w:pPr>
        <w:jc w:val="center"/>
      </w:pPr>
    </w:p>
    <w:p w:rsidR="003953AE" w:rsidRDefault="003953AE" w:rsidP="00532A74">
      <w:pPr>
        <w:jc w:val="center"/>
      </w:pPr>
    </w:p>
    <w:p w:rsidR="003953AE" w:rsidRDefault="003953AE" w:rsidP="00532A74">
      <w:pPr>
        <w:jc w:val="center"/>
      </w:pPr>
    </w:p>
    <w:p w:rsidR="00204989" w:rsidRPr="00532A74" w:rsidRDefault="00204989" w:rsidP="00204989">
      <w:r w:rsidRPr="00532A74">
        <w:t>Tipo: ________________________________</w:t>
      </w:r>
    </w:p>
    <w:p w:rsidR="00D0724C" w:rsidRDefault="00D0724C" w:rsidP="00532A74">
      <w:pPr>
        <w:jc w:val="center"/>
      </w:pPr>
    </w:p>
    <w:p w:rsidR="00D0724C" w:rsidRPr="00204989" w:rsidRDefault="00204989" w:rsidP="00532A74">
      <w:pPr>
        <w:jc w:val="center"/>
        <w:rPr>
          <w:spacing w:val="20"/>
        </w:rPr>
      </w:pPr>
      <w:r w:rsidRPr="00204989">
        <w:rPr>
          <w:spacing w:val="20"/>
        </w:rPr>
        <w:t>Desde la semana pasada Juan y Luis se pelean constantemente.</w:t>
      </w:r>
    </w:p>
    <w:p w:rsidR="003953AE" w:rsidRDefault="003953AE" w:rsidP="00532A74">
      <w:pPr>
        <w:jc w:val="center"/>
      </w:pPr>
    </w:p>
    <w:p w:rsidR="00532A74" w:rsidRDefault="00532A74"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Default="00204989" w:rsidP="00532A74">
      <w:pPr>
        <w:jc w:val="center"/>
      </w:pPr>
    </w:p>
    <w:p w:rsidR="00204989" w:rsidRPr="00532A74" w:rsidRDefault="00204989" w:rsidP="00532A74">
      <w:pPr>
        <w:jc w:val="center"/>
      </w:pPr>
    </w:p>
    <w:p w:rsidR="00F27456" w:rsidRDefault="00532A74" w:rsidP="00204989">
      <w:pPr>
        <w:rPr>
          <w:spacing w:val="20"/>
          <w:szCs w:val="28"/>
        </w:rPr>
      </w:pPr>
      <w:r w:rsidRPr="00532A74">
        <w:t>Tipo: ________________________________</w:t>
      </w:r>
    </w:p>
    <w:sectPr w:rsidR="00F27456" w:rsidSect="00020146">
      <w:pgSz w:w="11906" w:h="16838"/>
      <w:pgMar w:top="1276"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timum">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9A299BE"/>
    <w:lvl w:ilvl="0" w:tplc="0C0A000F">
      <w:start w:val="1"/>
      <w:numFmt w:val="decimal"/>
      <w:lvlText w:val="%1."/>
      <w:lvlJc w:val="left"/>
      <w:pPr>
        <w:ind w:left="3592" w:hanging="360"/>
      </w:pPr>
    </w:lvl>
    <w:lvl w:ilvl="1" w:tplc="0C0A0019" w:tentative="1">
      <w:start w:val="1"/>
      <w:numFmt w:val="lowerLetter"/>
      <w:lvlText w:val="%2."/>
      <w:lvlJc w:val="left"/>
      <w:pPr>
        <w:ind w:left="4312" w:hanging="360"/>
      </w:pPr>
    </w:lvl>
    <w:lvl w:ilvl="2" w:tplc="0C0A001B" w:tentative="1">
      <w:start w:val="1"/>
      <w:numFmt w:val="lowerRoman"/>
      <w:lvlText w:val="%3."/>
      <w:lvlJc w:val="right"/>
      <w:pPr>
        <w:ind w:left="5032" w:hanging="180"/>
      </w:pPr>
    </w:lvl>
    <w:lvl w:ilvl="3" w:tplc="0C0A000F" w:tentative="1">
      <w:start w:val="1"/>
      <w:numFmt w:val="decimal"/>
      <w:lvlText w:val="%4."/>
      <w:lvlJc w:val="left"/>
      <w:pPr>
        <w:ind w:left="5752" w:hanging="360"/>
      </w:pPr>
    </w:lvl>
    <w:lvl w:ilvl="4" w:tplc="0C0A0019" w:tentative="1">
      <w:start w:val="1"/>
      <w:numFmt w:val="lowerLetter"/>
      <w:lvlText w:val="%5."/>
      <w:lvlJc w:val="left"/>
      <w:pPr>
        <w:ind w:left="6472" w:hanging="360"/>
      </w:pPr>
    </w:lvl>
    <w:lvl w:ilvl="5" w:tplc="0C0A001B" w:tentative="1">
      <w:start w:val="1"/>
      <w:numFmt w:val="lowerRoman"/>
      <w:lvlText w:val="%6."/>
      <w:lvlJc w:val="right"/>
      <w:pPr>
        <w:ind w:left="7192" w:hanging="180"/>
      </w:pPr>
    </w:lvl>
    <w:lvl w:ilvl="6" w:tplc="0C0A000F" w:tentative="1">
      <w:start w:val="1"/>
      <w:numFmt w:val="decimal"/>
      <w:lvlText w:val="%7."/>
      <w:lvlJc w:val="left"/>
      <w:pPr>
        <w:ind w:left="7912" w:hanging="360"/>
      </w:pPr>
    </w:lvl>
    <w:lvl w:ilvl="7" w:tplc="0C0A0019" w:tentative="1">
      <w:start w:val="1"/>
      <w:numFmt w:val="lowerLetter"/>
      <w:lvlText w:val="%8."/>
      <w:lvlJc w:val="left"/>
      <w:pPr>
        <w:ind w:left="8632" w:hanging="360"/>
      </w:pPr>
    </w:lvl>
    <w:lvl w:ilvl="8" w:tplc="0C0A001B" w:tentative="1">
      <w:start w:val="1"/>
      <w:numFmt w:val="lowerRoman"/>
      <w:lvlText w:val="%9."/>
      <w:lvlJc w:val="right"/>
      <w:pPr>
        <w:ind w:left="9352" w:hanging="180"/>
      </w:pPr>
    </w:lvl>
  </w:abstractNum>
  <w:abstractNum w:abstractNumId="1">
    <w:nsid w:val="1C5B1896"/>
    <w:multiLevelType w:val="hybridMultilevel"/>
    <w:tmpl w:val="A9268FDE"/>
    <w:lvl w:ilvl="0" w:tplc="6FD46FD8">
      <w:start w:val="1"/>
      <w:numFmt w:val="decimal"/>
      <w:lvlText w:val="%1."/>
      <w:lvlJc w:val="left"/>
      <w:pPr>
        <w:tabs>
          <w:tab w:val="num" w:pos="720"/>
        </w:tabs>
        <w:ind w:left="720" w:hanging="360"/>
      </w:pPr>
      <w:rPr>
        <w:rFonts w:hint="default"/>
      </w:rPr>
    </w:lvl>
    <w:lvl w:ilvl="1" w:tplc="BA2E0476">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6E37C38"/>
    <w:multiLevelType w:val="hybridMultilevel"/>
    <w:tmpl w:val="8506A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A67841"/>
    <w:multiLevelType w:val="hybridMultilevel"/>
    <w:tmpl w:val="569AA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64613E"/>
    <w:multiLevelType w:val="hybridMultilevel"/>
    <w:tmpl w:val="9CF4B0F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488A2956"/>
    <w:multiLevelType w:val="hybridMultilevel"/>
    <w:tmpl w:val="46628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E731FD"/>
    <w:multiLevelType w:val="multilevel"/>
    <w:tmpl w:val="40BAA764"/>
    <w:lvl w:ilvl="0">
      <w:start w:val="1"/>
      <w:numFmt w:val="decimal"/>
      <w:lvlText w:val="%1."/>
      <w:lvlJc w:val="left"/>
      <w:pPr>
        <w:tabs>
          <w:tab w:val="left" w:pos="360"/>
        </w:tabs>
        <w:ind w:left="360" w:hanging="360"/>
      </w:pPr>
    </w:lvl>
    <w:lvl w:ilvl="1">
      <w:start w:val="2"/>
      <w:numFmt w:val="decimal"/>
      <w:isLgl/>
      <w:lvlText w:val="%2.%2."/>
      <w:lvlJc w:val="left"/>
      <w:pPr>
        <w:tabs>
          <w:tab w:val="left" w:pos="432"/>
        </w:tabs>
        <w:ind w:left="432" w:hanging="432"/>
      </w:pPr>
      <w:rPr>
        <w:rFonts w:hint="default"/>
        <w:sz w:val="22"/>
      </w:rPr>
    </w:lvl>
    <w:lvl w:ilvl="2">
      <w:start w:val="1"/>
      <w:numFmt w:val="decimal"/>
      <w:isLgl/>
      <w:lvlText w:val="%1.%2.%3."/>
      <w:lvlJc w:val="left"/>
      <w:pPr>
        <w:tabs>
          <w:tab w:val="left" w:pos="720"/>
        </w:tabs>
        <w:ind w:left="720" w:hanging="720"/>
      </w:pPr>
      <w:rPr>
        <w:rFonts w:hint="default"/>
        <w:sz w:val="22"/>
      </w:rPr>
    </w:lvl>
    <w:lvl w:ilvl="3">
      <w:start w:val="1"/>
      <w:numFmt w:val="decimal"/>
      <w:isLgl/>
      <w:lvlText w:val="%1.%2.%3.%4."/>
      <w:lvlJc w:val="left"/>
      <w:pPr>
        <w:tabs>
          <w:tab w:val="left" w:pos="720"/>
        </w:tabs>
        <w:ind w:left="720" w:hanging="720"/>
      </w:pPr>
      <w:rPr>
        <w:rFonts w:hint="default"/>
        <w:sz w:val="22"/>
      </w:rPr>
    </w:lvl>
    <w:lvl w:ilvl="4">
      <w:start w:val="1"/>
      <w:numFmt w:val="decimal"/>
      <w:isLgl/>
      <w:lvlText w:val="%1.%2.%3.%4.%5."/>
      <w:lvlJc w:val="left"/>
      <w:pPr>
        <w:tabs>
          <w:tab w:val="left" w:pos="1080"/>
        </w:tabs>
        <w:ind w:left="1080" w:hanging="1080"/>
      </w:pPr>
      <w:rPr>
        <w:rFonts w:hint="default"/>
        <w:sz w:val="22"/>
      </w:rPr>
    </w:lvl>
    <w:lvl w:ilvl="5">
      <w:start w:val="1"/>
      <w:numFmt w:val="decimal"/>
      <w:isLgl/>
      <w:lvlText w:val="%1.%2.%3.%4.%5.%6."/>
      <w:lvlJc w:val="left"/>
      <w:pPr>
        <w:tabs>
          <w:tab w:val="left" w:pos="1080"/>
        </w:tabs>
        <w:ind w:left="1080" w:hanging="1080"/>
      </w:pPr>
      <w:rPr>
        <w:rFonts w:hint="default"/>
        <w:sz w:val="22"/>
      </w:rPr>
    </w:lvl>
    <w:lvl w:ilvl="6">
      <w:start w:val="1"/>
      <w:numFmt w:val="decimal"/>
      <w:isLgl/>
      <w:lvlText w:val="%1.%2.%3.%4.%5.%6.%7."/>
      <w:lvlJc w:val="left"/>
      <w:pPr>
        <w:tabs>
          <w:tab w:val="left" w:pos="1440"/>
        </w:tabs>
        <w:ind w:left="1440" w:hanging="1440"/>
      </w:pPr>
      <w:rPr>
        <w:rFonts w:hint="default"/>
        <w:sz w:val="22"/>
      </w:rPr>
    </w:lvl>
    <w:lvl w:ilvl="7">
      <w:start w:val="1"/>
      <w:numFmt w:val="decimal"/>
      <w:isLgl/>
      <w:lvlText w:val="%1.%2.%3.%4.%5.%6.%7.%8."/>
      <w:lvlJc w:val="left"/>
      <w:pPr>
        <w:tabs>
          <w:tab w:val="left" w:pos="1440"/>
        </w:tabs>
        <w:ind w:left="1440" w:hanging="1440"/>
      </w:pPr>
      <w:rPr>
        <w:rFonts w:hint="default"/>
        <w:sz w:val="22"/>
      </w:rPr>
    </w:lvl>
    <w:lvl w:ilvl="8">
      <w:start w:val="1"/>
      <w:numFmt w:val="decimal"/>
      <w:isLgl/>
      <w:lvlText w:val="%1.%2.%3.%4.%5.%6.%7.%8.%9."/>
      <w:lvlJc w:val="left"/>
      <w:pPr>
        <w:tabs>
          <w:tab w:val="left" w:pos="1800"/>
        </w:tabs>
        <w:ind w:left="1800" w:hanging="1800"/>
      </w:pPr>
      <w:rPr>
        <w:rFonts w:hint="default"/>
        <w:sz w:val="22"/>
      </w:rPr>
    </w:lvl>
  </w:abstractNum>
  <w:abstractNum w:abstractNumId="7">
    <w:nsid w:val="7419249D"/>
    <w:multiLevelType w:val="hybridMultilevel"/>
    <w:tmpl w:val="B90C70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D2A0553"/>
    <w:multiLevelType w:val="hybridMultilevel"/>
    <w:tmpl w:val="61009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8"/>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FB"/>
    <w:rsid w:val="000076E2"/>
    <w:rsid w:val="00020146"/>
    <w:rsid w:val="00055644"/>
    <w:rsid w:val="000758C5"/>
    <w:rsid w:val="000A5096"/>
    <w:rsid w:val="000D4935"/>
    <w:rsid w:val="00154931"/>
    <w:rsid w:val="0016038C"/>
    <w:rsid w:val="00204989"/>
    <w:rsid w:val="0029300E"/>
    <w:rsid w:val="003201EC"/>
    <w:rsid w:val="00376673"/>
    <w:rsid w:val="003953AE"/>
    <w:rsid w:val="003A5BC0"/>
    <w:rsid w:val="003B0A1F"/>
    <w:rsid w:val="004676F2"/>
    <w:rsid w:val="00474AD1"/>
    <w:rsid w:val="004A3061"/>
    <w:rsid w:val="004A602A"/>
    <w:rsid w:val="004F42B3"/>
    <w:rsid w:val="005315D6"/>
    <w:rsid w:val="00532A74"/>
    <w:rsid w:val="005D22A2"/>
    <w:rsid w:val="006974A9"/>
    <w:rsid w:val="00752499"/>
    <w:rsid w:val="007552AD"/>
    <w:rsid w:val="0077235F"/>
    <w:rsid w:val="007F0173"/>
    <w:rsid w:val="008E6DD9"/>
    <w:rsid w:val="008F5128"/>
    <w:rsid w:val="00A41E0B"/>
    <w:rsid w:val="00B963FD"/>
    <w:rsid w:val="00CD17FB"/>
    <w:rsid w:val="00CF526C"/>
    <w:rsid w:val="00CF6AFE"/>
    <w:rsid w:val="00D0724C"/>
    <w:rsid w:val="00D075D2"/>
    <w:rsid w:val="00D2122E"/>
    <w:rsid w:val="00D959B8"/>
    <w:rsid w:val="00E53BE2"/>
    <w:rsid w:val="00F14029"/>
    <w:rsid w:val="00F27456"/>
    <w:rsid w:val="00F97F3E"/>
    <w:rsid w:val="00FB2BDE"/>
    <w:rsid w:val="00FC09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473F4-77C5-4569-845B-BE5CA97C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4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20146"/>
    <w:pPr>
      <w:ind w:left="720"/>
      <w:contextualSpacing/>
    </w:pPr>
  </w:style>
  <w:style w:type="paragraph" w:customStyle="1" w:styleId="Style12">
    <w:name w:val="Style12"/>
    <w:basedOn w:val="Normal"/>
    <w:uiPriority w:val="99"/>
    <w:rsid w:val="00B963FD"/>
    <w:pPr>
      <w:widowControl w:val="0"/>
      <w:autoSpaceDE w:val="0"/>
      <w:autoSpaceDN w:val="0"/>
      <w:adjustRightInd w:val="0"/>
      <w:spacing w:line="322" w:lineRule="exact"/>
      <w:ind w:firstLine="154"/>
    </w:pPr>
    <w:rPr>
      <w:rFonts w:eastAsiaTheme="minorEastAsia"/>
    </w:rPr>
  </w:style>
  <w:style w:type="character" w:customStyle="1" w:styleId="FontStyle21">
    <w:name w:val="Font Style21"/>
    <w:basedOn w:val="Fuentedeprrafopredeter"/>
    <w:uiPriority w:val="99"/>
    <w:rsid w:val="00B963FD"/>
    <w:rPr>
      <w:rFonts w:ascii="Times New Roman" w:hAnsi="Times New Roman" w:cs="Times New Roman" w:hint="default"/>
      <w:color w:val="000000"/>
      <w:sz w:val="26"/>
      <w:szCs w:val="26"/>
    </w:rPr>
  </w:style>
  <w:style w:type="character" w:styleId="Hipervnculo">
    <w:name w:val="Hyperlink"/>
    <w:basedOn w:val="Fuentedeprrafopredeter"/>
    <w:uiPriority w:val="99"/>
    <w:semiHidden/>
    <w:unhideWhenUsed/>
    <w:rsid w:val="0029300E"/>
    <w:rPr>
      <w:color w:val="000099"/>
      <w:u w:val="single"/>
    </w:rPr>
  </w:style>
  <w:style w:type="paragraph" w:styleId="NormalWeb">
    <w:name w:val="Normal (Web)"/>
    <w:basedOn w:val="Normal"/>
    <w:unhideWhenUsed/>
    <w:rsid w:val="002930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0687">
      <w:bodyDiv w:val="1"/>
      <w:marLeft w:val="0"/>
      <w:marRight w:val="0"/>
      <w:marTop w:val="0"/>
      <w:marBottom w:val="0"/>
      <w:divBdr>
        <w:top w:val="none" w:sz="0" w:space="0" w:color="auto"/>
        <w:left w:val="none" w:sz="0" w:space="0" w:color="auto"/>
        <w:bottom w:val="none" w:sz="0" w:space="0" w:color="auto"/>
        <w:right w:val="none" w:sz="0" w:space="0" w:color="auto"/>
      </w:divBdr>
    </w:div>
    <w:div w:id="799614761">
      <w:bodyDiv w:val="1"/>
      <w:marLeft w:val="0"/>
      <w:marRight w:val="0"/>
      <w:marTop w:val="0"/>
      <w:marBottom w:val="0"/>
      <w:divBdr>
        <w:top w:val="none" w:sz="0" w:space="0" w:color="auto"/>
        <w:left w:val="none" w:sz="0" w:space="0" w:color="auto"/>
        <w:bottom w:val="none" w:sz="0" w:space="0" w:color="auto"/>
        <w:right w:val="none" w:sz="0" w:space="0" w:color="auto"/>
      </w:divBdr>
      <w:divsChild>
        <w:div w:id="14113435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2eso</cp:lastModifiedBy>
  <cp:revision>19</cp:revision>
  <dcterms:created xsi:type="dcterms:W3CDTF">2016-05-18T07:59:00Z</dcterms:created>
  <dcterms:modified xsi:type="dcterms:W3CDTF">2016-05-18T15:00:00Z</dcterms:modified>
</cp:coreProperties>
</file>